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EC" w:rsidRPr="00000B89" w:rsidRDefault="007B0CEC" w:rsidP="007B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</w:p>
    <w:p w:rsidR="007B0CEC" w:rsidRPr="00000B89" w:rsidRDefault="007B0CEC" w:rsidP="007B0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аукционе по продаже объект</w:t>
      </w:r>
      <w:r w:rsidR="009D6FF5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собственности Пугачевского муниципального района Саратовской области с открытой формой подачи предложений о цене</w:t>
      </w:r>
      <w:proofErr w:type="gramEnd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7B0CEC" w:rsidRPr="00000B89" w:rsidRDefault="007B0CEC" w:rsidP="007B0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назначенном</w:t>
      </w:r>
      <w:proofErr w:type="gramEnd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 29 </w:t>
      </w:r>
      <w:r w:rsidR="009D6FF5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года.</w:t>
      </w:r>
    </w:p>
    <w:p w:rsidR="007B0CEC" w:rsidRPr="00000B89" w:rsidRDefault="007B0CEC" w:rsidP="007B0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B0CEC" w:rsidP="007B0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25 </w:t>
      </w:r>
      <w:r w:rsidR="009D6FF5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года</w:t>
      </w:r>
    </w:p>
    <w:p w:rsidR="007B0CEC" w:rsidRPr="00000B89" w:rsidRDefault="007B0CEC" w:rsidP="007B0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10 часов 30 минут</w:t>
      </w:r>
    </w:p>
    <w:p w:rsidR="007B0CEC" w:rsidRPr="00000B89" w:rsidRDefault="007B0CEC" w:rsidP="007B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</w:p>
    <w:p w:rsidR="007B0CEC" w:rsidRPr="00000B89" w:rsidRDefault="007B0CEC" w:rsidP="007B0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0B89">
        <w:rPr>
          <w:rFonts w:ascii="Times New Roman" w:hAnsi="Times New Roman" w:cs="Times New Roman"/>
          <w:sz w:val="26"/>
          <w:szCs w:val="26"/>
        </w:rPr>
        <w:t xml:space="preserve"> (г</w:t>
      </w:r>
      <w:proofErr w:type="gramStart"/>
      <w:r w:rsidRPr="00000B8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00B89">
        <w:rPr>
          <w:rFonts w:ascii="Times New Roman" w:hAnsi="Times New Roman" w:cs="Times New Roman"/>
          <w:sz w:val="26"/>
          <w:szCs w:val="26"/>
        </w:rPr>
        <w:t xml:space="preserve">угачев,  ул.Пушкинская, д.280).                                                                                                     </w:t>
      </w:r>
    </w:p>
    <w:p w:rsidR="007B0CEC" w:rsidRPr="00000B89" w:rsidRDefault="007B0CEC" w:rsidP="007B0CE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00B89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000B89">
        <w:rPr>
          <w:rFonts w:ascii="Times New Roman" w:hAnsi="Times New Roman" w:cs="Times New Roman"/>
          <w:sz w:val="26"/>
          <w:szCs w:val="26"/>
        </w:rPr>
        <w:t xml:space="preserve"> 10 часов 00 минут.</w:t>
      </w: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 администрации Пугачевского муниципального района Саратовской области </w:t>
      </w:r>
      <w:r w:rsidRPr="00000B89"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9D6FF5" w:rsidRPr="00000B89">
        <w:rPr>
          <w:rFonts w:ascii="Times New Roman" w:eastAsia="Times New Roman" w:hAnsi="Times New Roman" w:cs="Times New Roman"/>
          <w:sz w:val="26"/>
          <w:szCs w:val="26"/>
        </w:rPr>
        <w:t>5июл</w:t>
      </w:r>
      <w:r w:rsidRPr="00000B89">
        <w:rPr>
          <w:rFonts w:ascii="Times New Roman" w:eastAsia="Times New Roman" w:hAnsi="Times New Roman" w:cs="Times New Roman"/>
          <w:sz w:val="26"/>
          <w:szCs w:val="26"/>
        </w:rPr>
        <w:t>я 2016 года № 1</w:t>
      </w:r>
      <w:r w:rsidR="009D6FF5" w:rsidRPr="00000B8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70474D">
        <w:rPr>
          <w:rFonts w:ascii="Times New Roman" w:eastAsia="Times New Roman" w:hAnsi="Times New Roman" w:cs="Times New Roman"/>
          <w:sz w:val="26"/>
          <w:szCs w:val="26"/>
        </w:rPr>
        <w:t>-р</w:t>
      </w:r>
      <w:r w:rsidRPr="00000B89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</w:t>
      </w:r>
      <w:r w:rsidR="009D6FF5" w:rsidRPr="00000B8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00B89">
        <w:rPr>
          <w:rFonts w:ascii="Times New Roman" w:hAnsi="Times New Roman" w:cs="Times New Roman"/>
          <w:sz w:val="26"/>
          <w:szCs w:val="26"/>
        </w:rPr>
        <w:t>муниципальной собственности Пугачевского муниципального района Саратовской области</w:t>
      </w:r>
      <w:r w:rsidRPr="00000B8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="006677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00B89">
        <w:rPr>
          <w:rFonts w:ascii="Times New Roman" w:hAnsi="Times New Roman" w:cs="Times New Roman"/>
          <w:sz w:val="26"/>
          <w:szCs w:val="26"/>
        </w:rPr>
        <w:t>администрация Пугачевского муниципального района Саратовской области</w:t>
      </w:r>
      <w:proofErr w:type="gramStart"/>
      <w:r w:rsidRPr="00000B8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0B89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7B0CEC" w:rsidRDefault="007B0CEC" w:rsidP="007B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0B89">
        <w:rPr>
          <w:rFonts w:ascii="Times New Roman" w:hAnsi="Times New Roman" w:cs="Times New Roman"/>
          <w:sz w:val="26"/>
          <w:szCs w:val="26"/>
        </w:rPr>
        <w:t>При рассмотрении заявок присутствуют:</w:t>
      </w:r>
    </w:p>
    <w:p w:rsidR="00912E1B" w:rsidRDefault="00912E1B" w:rsidP="007B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9"/>
      </w:tblGrid>
      <w:tr w:rsidR="00912E1B" w:rsidTr="00912E1B">
        <w:tc>
          <w:tcPr>
            <w:tcW w:w="2376" w:type="dxa"/>
          </w:tcPr>
          <w:p w:rsidR="00912E1B" w:rsidRDefault="00912E1B" w:rsidP="003F2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426" w:type="dxa"/>
          </w:tcPr>
          <w:p w:rsidR="00912E1B" w:rsidRDefault="00912E1B" w:rsidP="003F2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12E1B" w:rsidRDefault="00912E1B" w:rsidP="003F27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C4336B" w:rsidRDefault="00C4336B" w:rsidP="003F27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1B" w:rsidTr="00912E1B">
        <w:tc>
          <w:tcPr>
            <w:tcW w:w="2376" w:type="dxa"/>
          </w:tcPr>
          <w:p w:rsidR="00912E1B" w:rsidRPr="00000B89" w:rsidRDefault="00912E1B" w:rsidP="003F276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Пономарева Ольга</w:t>
            </w:r>
          </w:p>
          <w:p w:rsidR="00912E1B" w:rsidRDefault="00912E1B" w:rsidP="003F2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426" w:type="dxa"/>
          </w:tcPr>
          <w:p w:rsidR="00912E1B" w:rsidRDefault="00912E1B" w:rsidP="003F2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12E1B" w:rsidRDefault="00912E1B" w:rsidP="003F276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аукционист;</w:t>
            </w:r>
          </w:p>
          <w:p w:rsidR="00C4336B" w:rsidRDefault="00C4336B" w:rsidP="003F276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1B" w:rsidTr="00912E1B">
        <w:tc>
          <w:tcPr>
            <w:tcW w:w="9571" w:type="dxa"/>
            <w:gridSpan w:val="3"/>
          </w:tcPr>
          <w:p w:rsidR="00912E1B" w:rsidRDefault="00912E1B" w:rsidP="003F2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 w:rsidR="00C433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336B" w:rsidRDefault="00C4336B" w:rsidP="003F2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1B" w:rsidTr="00912E1B">
        <w:tc>
          <w:tcPr>
            <w:tcW w:w="2376" w:type="dxa"/>
          </w:tcPr>
          <w:p w:rsidR="00912E1B" w:rsidRDefault="00912E1B" w:rsidP="003F276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Балдин</w:t>
            </w:r>
            <w:proofErr w:type="spellEnd"/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426" w:type="dxa"/>
          </w:tcPr>
          <w:p w:rsidR="00912E1B" w:rsidRDefault="00912E1B" w:rsidP="003F2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12E1B" w:rsidRDefault="00912E1B" w:rsidP="003F276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юридического отдела администрации Пугачевского муниципального района;</w:t>
            </w:r>
          </w:p>
          <w:p w:rsidR="00C4336B" w:rsidRDefault="00C4336B" w:rsidP="003F276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1B" w:rsidTr="00912E1B">
        <w:tc>
          <w:tcPr>
            <w:tcW w:w="2376" w:type="dxa"/>
          </w:tcPr>
          <w:p w:rsidR="00912E1B" w:rsidRDefault="00912E1B" w:rsidP="003F2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Шварц Ксения Вячеславовна</w:t>
            </w:r>
          </w:p>
        </w:tc>
        <w:tc>
          <w:tcPr>
            <w:tcW w:w="426" w:type="dxa"/>
          </w:tcPr>
          <w:p w:rsidR="00912E1B" w:rsidRDefault="00912E1B" w:rsidP="003F2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12E1B" w:rsidRDefault="00912E1B" w:rsidP="003F2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B8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экономического развития, промышленности и торговли администрации Пу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гачевского муниципального района</w:t>
            </w:r>
          </w:p>
        </w:tc>
      </w:tr>
    </w:tbl>
    <w:p w:rsidR="007B0CEC" w:rsidRDefault="007B0CEC" w:rsidP="00912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Кворум имеется.</w:t>
      </w:r>
    </w:p>
    <w:p w:rsidR="00912E1B" w:rsidRPr="00000B89" w:rsidRDefault="00912E1B" w:rsidP="00912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A3FD5" w:rsidP="007B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продаже</w:t>
      </w:r>
      <w:r w:rsidR="00667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1053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="007B0CEC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</w:t>
      </w:r>
      <w:r w:rsidR="00667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0CEC" w:rsidRPr="00000B89">
        <w:rPr>
          <w:rFonts w:ascii="Times New Roman" w:hAnsi="Times New Roman" w:cs="Times New Roman"/>
          <w:sz w:val="26"/>
          <w:szCs w:val="26"/>
        </w:rPr>
        <w:t>Лот № 1</w:t>
      </w:r>
      <w:r w:rsidR="007B0CEC" w:rsidRPr="00000B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91053" w:rsidRPr="00000B89">
        <w:rPr>
          <w:rFonts w:ascii="Times New Roman" w:hAnsi="Times New Roman" w:cs="Times New Roman"/>
          <w:color w:val="000000"/>
          <w:sz w:val="26"/>
          <w:szCs w:val="26"/>
        </w:rPr>
        <w:t>сооружение водоснабжения: линейный объект-водовод, протяженностью 2846 м, расположенный по адресу: Саратовская област</w:t>
      </w:r>
      <w:r w:rsidR="0070474D">
        <w:rPr>
          <w:rFonts w:ascii="Times New Roman" w:hAnsi="Times New Roman" w:cs="Times New Roman"/>
          <w:color w:val="000000"/>
          <w:sz w:val="26"/>
          <w:szCs w:val="26"/>
        </w:rPr>
        <w:t xml:space="preserve">ь. Пугачевский район, в 3 км </w:t>
      </w:r>
      <w:r w:rsidR="00191053" w:rsidRPr="00000B89">
        <w:rPr>
          <w:rFonts w:ascii="Times New Roman" w:hAnsi="Times New Roman" w:cs="Times New Roman"/>
          <w:color w:val="000000"/>
          <w:sz w:val="26"/>
          <w:szCs w:val="26"/>
        </w:rPr>
        <w:t>юго-западнее г</w:t>
      </w:r>
      <w:proofErr w:type="gramStart"/>
      <w:r w:rsidR="00191053" w:rsidRPr="00000B89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="00191053" w:rsidRPr="00000B89">
        <w:rPr>
          <w:rFonts w:ascii="Times New Roman" w:hAnsi="Times New Roman" w:cs="Times New Roman"/>
          <w:color w:val="000000"/>
          <w:sz w:val="26"/>
          <w:szCs w:val="26"/>
        </w:rPr>
        <w:t>угачева от распределительного колодца до каскада</w:t>
      </w:r>
      <w:r w:rsidR="007B0CEC" w:rsidRPr="00000B89">
        <w:rPr>
          <w:rFonts w:ascii="Times New Roman" w:hAnsi="Times New Roman" w:cs="Times New Roman"/>
          <w:sz w:val="26"/>
          <w:szCs w:val="26"/>
        </w:rPr>
        <w:t>.</w:t>
      </w:r>
    </w:p>
    <w:p w:rsidR="00000B89" w:rsidRPr="00000B89" w:rsidRDefault="007B0CEC" w:rsidP="00000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Начальная цена </w:t>
      </w:r>
      <w:r w:rsidR="00191053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продажи</w:t>
      </w:r>
      <w:r w:rsidR="00000B89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лота № 1 установлена в размере 5397723,60 (пять миллионов триста  девяносто семь тысяч семьсот двадцать  три) руб., 60 коп</w:t>
      </w:r>
      <w:proofErr w:type="gramStart"/>
      <w:r w:rsidR="00000B89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., «</w:t>
      </w:r>
      <w:proofErr w:type="gramEnd"/>
      <w:r w:rsidR="00000B89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шаг аукциона» составляет 269886,18 (двести шестьдесят девять тысяч восемьсот восемьдесят шесть) руб., 18 коп.</w:t>
      </w: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336B" w:rsidRDefault="00C4336B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Комиссия установила, что: </w:t>
      </w:r>
    </w:p>
    <w:p w:rsidR="007B0CEC" w:rsidRPr="00000B89" w:rsidRDefault="007B0CEC" w:rsidP="007B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sz w:val="26"/>
          <w:szCs w:val="26"/>
        </w:rPr>
        <w:t>1.На участие в аукционе поступили 2 (две)</w:t>
      </w:r>
      <w:r w:rsidR="00D9529E">
        <w:rPr>
          <w:rFonts w:ascii="Times New Roman" w:eastAsia="Times New Roman" w:hAnsi="Times New Roman" w:cs="Times New Roman"/>
          <w:sz w:val="26"/>
          <w:szCs w:val="26"/>
        </w:rPr>
        <w:t>заявки.</w:t>
      </w:r>
    </w:p>
    <w:p w:rsidR="007B0CEC" w:rsidRPr="00000B89" w:rsidRDefault="007B0CEC" w:rsidP="007B0C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r w:rsidR="0070474D">
        <w:rPr>
          <w:rFonts w:ascii="Times New Roman" w:eastAsia="Times New Roman" w:hAnsi="Times New Roman" w:cs="Times New Roman"/>
          <w:sz w:val="26"/>
          <w:szCs w:val="26"/>
        </w:rPr>
        <w:t>индивидуального предпринимателя Самсонова Василия Александровича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подана 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="00667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года в 11 часов 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56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1.</w:t>
      </w: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соответствует.</w:t>
      </w: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от  данного претендента в сумме </w:t>
      </w:r>
      <w:r w:rsid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1079544,72 (один миллион семьдесят девять тысяч пятьсот сорок четыре)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 w:rsid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., 72 коп</w:t>
      </w:r>
      <w:proofErr w:type="gramStart"/>
      <w:r w:rsid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667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оступил на лицевой счет организатора аукциона своевременно (выписка из лицевого счета от 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23 августа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года).</w:t>
      </w:r>
    </w:p>
    <w:p w:rsidR="007B0CEC" w:rsidRPr="00000B89" w:rsidRDefault="007B0CEC" w:rsidP="007B0C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r w:rsidR="00C4336B">
        <w:rPr>
          <w:rFonts w:ascii="Times New Roman" w:eastAsia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Pr="00000B89">
        <w:rPr>
          <w:rFonts w:ascii="Times New Roman" w:eastAsia="Times New Roman" w:hAnsi="Times New Roman" w:cs="Times New Roman"/>
          <w:sz w:val="26"/>
          <w:szCs w:val="26"/>
        </w:rPr>
        <w:t xml:space="preserve">бщества с ограниченной ответственностью «Золотой колос Поволжья» </w:t>
      </w:r>
      <w:r w:rsidRPr="00912E1B">
        <w:rPr>
          <w:rFonts w:ascii="Times New Roman" w:eastAsia="Times New Roman" w:hAnsi="Times New Roman" w:cs="Times New Roman"/>
          <w:sz w:val="26"/>
          <w:szCs w:val="26"/>
        </w:rPr>
        <w:t>в лице</w:t>
      </w:r>
      <w:r w:rsidR="006677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E1B" w:rsidRPr="00912E1B">
        <w:rPr>
          <w:rFonts w:ascii="Times New Roman" w:eastAsia="Times New Roman" w:hAnsi="Times New Roman" w:cs="Times New Roman"/>
          <w:sz w:val="26"/>
          <w:szCs w:val="26"/>
        </w:rPr>
        <w:t>директора Долгополова Юрия Ивановича</w:t>
      </w:r>
      <w:r w:rsidR="006677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E1B">
        <w:rPr>
          <w:rFonts w:ascii="Times New Roman" w:eastAsia="Times New Roman" w:hAnsi="Times New Roman" w:cs="Times New Roman"/>
          <w:sz w:val="26"/>
          <w:szCs w:val="26"/>
        </w:rPr>
        <w:t>подана</w:t>
      </w:r>
      <w:r w:rsidR="006677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="00667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года в 1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0 минут, зарегистрирована в журнале под № 2.</w:t>
      </w: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соответствует.</w:t>
      </w:r>
    </w:p>
    <w:p w:rsidR="007B0CEC" w:rsidRPr="00000B89" w:rsidRDefault="007B0CEC" w:rsidP="007B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от  данного претендента в сумме </w:t>
      </w:r>
      <w:r w:rsid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1079544,72 (один миллион семьдесят девять тысяч пятьсот сорок четыре)</w:t>
      </w:r>
      <w:r w:rsidR="00000B89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 w:rsid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., 72 коп</w:t>
      </w:r>
      <w:r w:rsidR="006677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поступил на лицевой счет организатора аукциона своевременно (выписка из лицевого счета от </w:t>
      </w:r>
      <w:r w:rsidR="0070474D">
        <w:rPr>
          <w:rFonts w:ascii="Times New Roman" w:eastAsia="Times New Roman" w:hAnsi="Times New Roman" w:cs="Times New Roman"/>
          <w:color w:val="000000"/>
          <w:sz w:val="26"/>
          <w:szCs w:val="26"/>
        </w:rPr>
        <w:t>23августа</w:t>
      </w: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года).</w:t>
      </w:r>
    </w:p>
    <w:p w:rsidR="007B0CEC" w:rsidRPr="00000B89" w:rsidRDefault="007B0CEC" w:rsidP="007B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sz w:val="26"/>
          <w:szCs w:val="26"/>
        </w:rPr>
        <w:t xml:space="preserve">2.Отозванных заявок нет.    </w:t>
      </w:r>
    </w:p>
    <w:p w:rsidR="007B0CEC" w:rsidRPr="00000B89" w:rsidRDefault="007B0CEC" w:rsidP="007B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sz w:val="26"/>
          <w:szCs w:val="26"/>
        </w:rPr>
        <w:t xml:space="preserve">3.Слушали Ковалеву Н.Н., предложившуюпризнать участниками аукциона и допустить к участию в аукционе: </w:t>
      </w:r>
    </w:p>
    <w:p w:rsidR="007B0CEC" w:rsidRPr="00000B89" w:rsidRDefault="00D9529E" w:rsidP="007B0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70474D">
        <w:rPr>
          <w:rFonts w:ascii="Times New Roman" w:eastAsia="Times New Roman" w:hAnsi="Times New Roman" w:cs="Times New Roman"/>
          <w:sz w:val="26"/>
          <w:szCs w:val="26"/>
        </w:rPr>
        <w:t>ндивидуального предпринимателя Самсонова Василия Александровича</w:t>
      </w:r>
      <w:r w:rsidR="007B0CEC" w:rsidRPr="00000B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3FD5" w:rsidRDefault="00D9529E" w:rsidP="007A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7B0CEC" w:rsidRPr="00000B89">
        <w:rPr>
          <w:rFonts w:ascii="Times New Roman" w:eastAsia="Times New Roman" w:hAnsi="Times New Roman" w:cs="Times New Roman"/>
          <w:sz w:val="26"/>
          <w:szCs w:val="26"/>
        </w:rPr>
        <w:t>бществ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7B0CEC" w:rsidRPr="00000B89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ответственностью «Золотой колос Поволжья».</w:t>
      </w:r>
    </w:p>
    <w:p w:rsidR="007B0CEC" w:rsidRPr="00000B89" w:rsidRDefault="007B0CEC" w:rsidP="007A3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bCs/>
          <w:sz w:val="26"/>
          <w:szCs w:val="26"/>
        </w:rPr>
        <w:t>4.Голосовали: «за» единогласно.</w:t>
      </w:r>
    </w:p>
    <w:p w:rsidR="007B0CEC" w:rsidRPr="00000B89" w:rsidRDefault="007B0CEC" w:rsidP="007B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sz w:val="26"/>
          <w:szCs w:val="26"/>
        </w:rPr>
        <w:t xml:space="preserve">5.Решили признать участниками аукциона и допустить к участию в аукционе: </w:t>
      </w:r>
    </w:p>
    <w:p w:rsidR="007B0CEC" w:rsidRPr="00000B89" w:rsidRDefault="00D9529E" w:rsidP="007B0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индивидуального предпринимателя Самсонова Василия Александровича</w:t>
      </w:r>
      <w:r w:rsidR="007B0CEC" w:rsidRPr="00000B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0CEC" w:rsidRPr="00000B89" w:rsidRDefault="00D9529E" w:rsidP="007B0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7B0CEC" w:rsidRPr="00000B89">
        <w:rPr>
          <w:rFonts w:ascii="Times New Roman" w:eastAsia="Times New Roman" w:hAnsi="Times New Roman" w:cs="Times New Roman"/>
          <w:sz w:val="26"/>
          <w:szCs w:val="26"/>
        </w:rPr>
        <w:t>бществ</w:t>
      </w:r>
      <w:r w:rsidR="007A3FD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B0CEC" w:rsidRPr="00000B89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ответственностью «Золотой колос Поволжья».</w:t>
      </w:r>
    </w:p>
    <w:p w:rsidR="007B0CEC" w:rsidRPr="00000B89" w:rsidRDefault="007B0CEC" w:rsidP="007B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B0CEC" w:rsidP="007A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sz w:val="26"/>
          <w:szCs w:val="26"/>
        </w:rPr>
        <w:t>Подписи:</w:t>
      </w:r>
    </w:p>
    <w:p w:rsidR="007B0CEC" w:rsidRPr="00000B89" w:rsidRDefault="007B0CEC" w:rsidP="007B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B0CEC" w:rsidP="007B0CEC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0B89">
        <w:rPr>
          <w:color w:val="000000"/>
          <w:sz w:val="26"/>
          <w:szCs w:val="26"/>
        </w:rPr>
        <w:t xml:space="preserve">Председатель комиссии:       </w:t>
      </w:r>
      <w:r w:rsidR="007A3FD5">
        <w:rPr>
          <w:color w:val="000000"/>
          <w:sz w:val="26"/>
          <w:szCs w:val="26"/>
        </w:rPr>
        <w:t xml:space="preserve">              </w:t>
      </w:r>
      <w:proofErr w:type="spellStart"/>
      <w:r w:rsidR="007A3FD5">
        <w:rPr>
          <w:color w:val="000000"/>
          <w:sz w:val="26"/>
          <w:szCs w:val="26"/>
        </w:rPr>
        <w:t>____________________</w:t>
      </w:r>
      <w:r w:rsidRPr="00000B89">
        <w:rPr>
          <w:color w:val="000000"/>
          <w:sz w:val="26"/>
          <w:szCs w:val="26"/>
        </w:rPr>
        <w:t>Н.Н.Ковалева</w:t>
      </w:r>
      <w:proofErr w:type="spellEnd"/>
    </w:p>
    <w:p w:rsidR="007B0CEC" w:rsidRPr="00000B89" w:rsidRDefault="007B0CEC" w:rsidP="007B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B0CEC" w:rsidP="007B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 комиссии, </w:t>
      </w:r>
    </w:p>
    <w:p w:rsidR="007B0CEC" w:rsidRPr="00000B89" w:rsidRDefault="007B0CEC" w:rsidP="007B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аукционист                               </w:t>
      </w:r>
      <w:proofErr w:type="spellStart"/>
      <w:r w:rsidR="00D9529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  <w:r w:rsidR="007A3FD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00B89">
        <w:rPr>
          <w:rFonts w:ascii="Times New Roman" w:hAnsi="Times New Roman" w:cs="Times New Roman"/>
          <w:color w:val="000000"/>
          <w:sz w:val="26"/>
          <w:szCs w:val="26"/>
        </w:rPr>
        <w:t>О.А.Пономарева</w:t>
      </w:r>
      <w:proofErr w:type="spellEnd"/>
    </w:p>
    <w:p w:rsidR="007B0CEC" w:rsidRPr="00000B89" w:rsidRDefault="007B0CEC" w:rsidP="007B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B0CEC" w:rsidP="007B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 комиссии:                                                     </w:t>
      </w:r>
    </w:p>
    <w:p w:rsidR="007B0CEC" w:rsidRPr="00000B89" w:rsidRDefault="00D9529E" w:rsidP="007B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="007B0CEC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В.С.Балдин</w:t>
      </w:r>
      <w:proofErr w:type="spellEnd"/>
    </w:p>
    <w:p w:rsidR="007B0CEC" w:rsidRPr="00000B89" w:rsidRDefault="007B0CEC" w:rsidP="007B0CEC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B0CEC" w:rsidP="007B0CEC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CEC" w:rsidRPr="00000B89" w:rsidRDefault="007A3FD5" w:rsidP="007B0CEC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="007B0CEC" w:rsidRPr="00000B89">
        <w:rPr>
          <w:rFonts w:ascii="Times New Roman" w:eastAsia="Times New Roman" w:hAnsi="Times New Roman" w:cs="Times New Roman"/>
          <w:color w:val="000000"/>
          <w:sz w:val="26"/>
          <w:szCs w:val="26"/>
        </w:rPr>
        <w:t>К.В.Шварц</w:t>
      </w:r>
      <w:proofErr w:type="spellEnd"/>
    </w:p>
    <w:p w:rsidR="007B0CEC" w:rsidRPr="00000B89" w:rsidRDefault="007B0CEC" w:rsidP="007B0CEC">
      <w:pPr>
        <w:tabs>
          <w:tab w:val="left" w:pos="3780"/>
          <w:tab w:val="left" w:pos="387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000B8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B5262" w:rsidRDefault="002B5262">
      <w:pPr>
        <w:rPr>
          <w:rFonts w:ascii="Times New Roman" w:hAnsi="Times New Roman" w:cs="Times New Roman"/>
          <w:sz w:val="26"/>
          <w:szCs w:val="26"/>
        </w:rPr>
      </w:pPr>
    </w:p>
    <w:p w:rsidR="00912E1B" w:rsidRDefault="00912E1B">
      <w:pPr>
        <w:rPr>
          <w:rFonts w:ascii="Times New Roman" w:hAnsi="Times New Roman" w:cs="Times New Roman"/>
          <w:sz w:val="26"/>
          <w:szCs w:val="26"/>
        </w:rPr>
      </w:pPr>
    </w:p>
    <w:p w:rsidR="00912E1B" w:rsidRDefault="00912E1B">
      <w:pPr>
        <w:rPr>
          <w:rFonts w:ascii="Times New Roman" w:hAnsi="Times New Roman" w:cs="Times New Roman"/>
          <w:sz w:val="26"/>
          <w:szCs w:val="26"/>
        </w:rPr>
      </w:pPr>
    </w:p>
    <w:p w:rsidR="00912E1B" w:rsidRDefault="00912E1B">
      <w:pPr>
        <w:rPr>
          <w:rFonts w:ascii="Times New Roman" w:hAnsi="Times New Roman" w:cs="Times New Roman"/>
          <w:sz w:val="26"/>
          <w:szCs w:val="26"/>
        </w:rPr>
      </w:pPr>
    </w:p>
    <w:p w:rsidR="00912E1B" w:rsidRPr="00000B89" w:rsidRDefault="00912E1B">
      <w:pPr>
        <w:rPr>
          <w:rFonts w:ascii="Times New Roman" w:hAnsi="Times New Roman" w:cs="Times New Roman"/>
          <w:sz w:val="26"/>
          <w:szCs w:val="26"/>
        </w:rPr>
      </w:pPr>
    </w:p>
    <w:sectPr w:rsidR="00912E1B" w:rsidRPr="00000B89" w:rsidSect="005A39C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F6"/>
    <w:rsid w:val="00000B89"/>
    <w:rsid w:val="00191053"/>
    <w:rsid w:val="002B5262"/>
    <w:rsid w:val="002C67F6"/>
    <w:rsid w:val="0042055C"/>
    <w:rsid w:val="005A39C4"/>
    <w:rsid w:val="0066779B"/>
    <w:rsid w:val="006D65A6"/>
    <w:rsid w:val="0070474D"/>
    <w:rsid w:val="007A3FD5"/>
    <w:rsid w:val="007B0CEC"/>
    <w:rsid w:val="00912E1B"/>
    <w:rsid w:val="009D6FF5"/>
    <w:rsid w:val="00C4336B"/>
    <w:rsid w:val="00D9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1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1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ЛН</cp:lastModifiedBy>
  <cp:revision>9</cp:revision>
  <dcterms:created xsi:type="dcterms:W3CDTF">2016-07-29T13:23:00Z</dcterms:created>
  <dcterms:modified xsi:type="dcterms:W3CDTF">2016-08-25T12:36:00Z</dcterms:modified>
</cp:coreProperties>
</file>